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ascii="Times New Roman" w:hAnsi="Times New Roman" w:eastAsia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highlight w:val="none"/>
          <w:shd w:val="clear" w:color="auto" w:fill="FFFFFF"/>
        </w:rPr>
        <w:t>附件1：</w:t>
      </w:r>
    </w:p>
    <w:p>
      <w:pPr>
        <w:pStyle w:val="2"/>
        <w:shd w:val="clear" w:color="auto" w:fill="FFFFFF"/>
        <w:spacing w:beforeAutospacing="0" w:afterAutospacing="0" w:line="560" w:lineRule="exact"/>
        <w:ind w:right="360" w:firstLine="2160" w:firstLineChars="600"/>
        <w:jc w:val="both"/>
        <w:rPr>
          <w:rFonts w:ascii="Times New Roman" w:hAnsi="Times New Roman" w:eastAsia="方正小标宋_GBK"/>
          <w:sz w:val="36"/>
          <w:szCs w:val="36"/>
          <w:shd w:val="clear" w:color="auto" w:fill="FFFFFF"/>
        </w:rPr>
      </w:pPr>
      <w:r>
        <w:rPr>
          <w:rFonts w:ascii="Times New Roman" w:hAnsi="方正小标宋_GBK" w:eastAsia="方正小标宋_GBK"/>
          <w:sz w:val="36"/>
          <w:szCs w:val="36"/>
          <w:shd w:val="clear" w:color="auto" w:fill="FFFFFF"/>
        </w:rPr>
        <w:t>泰州市第五人民医院</w:t>
      </w:r>
      <w:r>
        <w:rPr>
          <w:rFonts w:ascii="Times New Roman" w:hAnsi="Times New Roman" w:eastAsia="方正小标宋_GBK"/>
          <w:b/>
          <w:bCs/>
          <w:sz w:val="36"/>
          <w:szCs w:val="36"/>
          <w:shd w:val="clear" w:color="auto" w:fill="FFFFFF"/>
        </w:rPr>
        <w:t>2023</w:t>
      </w:r>
      <w:r>
        <w:rPr>
          <w:rFonts w:ascii="Times New Roman" w:hAnsi="方正小标宋_GBK" w:eastAsia="方正小标宋_GBK"/>
          <w:sz w:val="36"/>
          <w:szCs w:val="36"/>
          <w:shd w:val="clear" w:color="auto" w:fill="FFFFFF"/>
        </w:rPr>
        <w:t>年公开招聘备案制人员</w:t>
      </w:r>
      <w:r>
        <w:rPr>
          <w:rFonts w:hint="eastAsia" w:ascii="Times New Roman" w:hAnsi="方正小标宋_GBK" w:eastAsia="方正小标宋_GBK"/>
          <w:sz w:val="36"/>
          <w:szCs w:val="36"/>
          <w:shd w:val="clear" w:color="auto" w:fill="FFFFFF"/>
        </w:rPr>
        <w:t>（第二批）</w:t>
      </w:r>
      <w:r>
        <w:rPr>
          <w:rFonts w:ascii="Times New Roman" w:hAnsi="方正小标宋_GBK" w:eastAsia="方正小标宋_GBK"/>
          <w:sz w:val="36"/>
          <w:szCs w:val="36"/>
          <w:shd w:val="clear" w:color="auto" w:fill="FFFFFF"/>
        </w:rPr>
        <w:t>岗位表</w:t>
      </w:r>
    </w:p>
    <w:p>
      <w:pPr>
        <w:pStyle w:val="2"/>
        <w:shd w:val="clear" w:color="auto" w:fill="FFFFFF"/>
        <w:spacing w:beforeAutospacing="0" w:afterAutospacing="0" w:line="560" w:lineRule="exact"/>
        <w:ind w:right="360" w:firstLine="2160" w:firstLineChars="600"/>
        <w:jc w:val="both"/>
        <w:rPr>
          <w:rFonts w:ascii="Times New Roman" w:hAnsi="Times New Roman" w:eastAsia="方正小标宋_GBK"/>
          <w:sz w:val="36"/>
          <w:szCs w:val="36"/>
          <w:shd w:val="clear" w:color="auto" w:fill="FFFFFF"/>
        </w:rPr>
      </w:pPr>
    </w:p>
    <w:tbl>
      <w:tblPr>
        <w:tblStyle w:val="3"/>
        <w:tblW w:w="141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28"/>
        <w:gridCol w:w="796"/>
        <w:gridCol w:w="814"/>
        <w:gridCol w:w="1422"/>
        <w:gridCol w:w="3985"/>
        <w:gridCol w:w="5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精神科医师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临床医学、精神医学、精神病与神经卫生学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医师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医学类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具有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住院医师规范化培训合格证书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、具有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医师资格证书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心电图医师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医学类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具有住院医师规范化培训合格证书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、具有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临床类医师资格证书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B超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医师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医学影像学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具有住院医师规范化培训合格证书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、具有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临床类医师资格证书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影像医师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医学影像学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年毕业生、取得相应学位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影像技师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34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具有卫生专业技术资格证书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心理治疗技师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34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default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心理学类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毕业生、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取得相应学位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检验人员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医学检验类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年毕业生、取得相应学位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护理人员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护理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具有护师及以上专业技术资格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财务人员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: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财务财会类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具有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年及以上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财务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工作经历</w:t>
            </w:r>
          </w:p>
        </w:tc>
      </w:tr>
    </w:tbl>
    <w:p/>
    <w:p>
      <w:pPr>
        <w:pStyle w:val="2"/>
        <w:shd w:val="clear" w:color="auto" w:fill="FFFFFF"/>
        <w:spacing w:beforeAutospacing="0" w:afterAutospacing="0" w:line="400" w:lineRule="exact"/>
        <w:ind w:right="363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5EFC2ECD"/>
    <w:rsid w:val="22FF1994"/>
    <w:rsid w:val="2A207F55"/>
    <w:rsid w:val="44996DAE"/>
    <w:rsid w:val="5E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2023-08-09T01:28:00Z</dcterms:created>
  <dc:creator>lenovo</dc:creator>
  <cp:lastModifiedBy>lenovo</cp:lastModifiedBy>
  <dcterms:modified xsi:type="dcterms:W3CDTF">2023-08-30T00:26:41Z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A66BB0CA58754FD28154F0FD6E01EF79_13</vt:lpwstr>
  </property>
</Properties>
</file>